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A7" w:rsidRPr="00E85FD6" w:rsidRDefault="00E85FD6">
      <w:pPr>
        <w:rPr>
          <w:rFonts w:ascii="Times New Roman" w:hAnsi="Times New Roman" w:cs="Times New Roman"/>
          <w:color w:val="000000" w:themeColor="text1"/>
        </w:rPr>
      </w:pPr>
      <w:r w:rsidRPr="00E85FD6">
        <w:rPr>
          <w:rFonts w:ascii="Times New Roman" w:hAnsi="Times New Roman" w:cs="Times New Roman"/>
          <w:color w:val="000000" w:themeColor="text1"/>
        </w:rPr>
        <w:t xml:space="preserve">Brief </w:t>
      </w:r>
      <w:proofErr w:type="spellStart"/>
      <w:r w:rsidRPr="00E85FD6">
        <w:rPr>
          <w:rFonts w:ascii="Times New Roman" w:hAnsi="Times New Roman" w:cs="Times New Roman"/>
          <w:color w:val="000000" w:themeColor="text1"/>
        </w:rPr>
        <w:t>Bio</w:t>
      </w:r>
      <w:proofErr w:type="spellEnd"/>
      <w:r w:rsidRPr="00E85FD6">
        <w:rPr>
          <w:rFonts w:ascii="Times New Roman" w:hAnsi="Times New Roman" w:cs="Times New Roman"/>
          <w:color w:val="000000" w:themeColor="text1"/>
        </w:rPr>
        <w:t xml:space="preserve"> Pitteri</w:t>
      </w:r>
    </w:p>
    <w:p w:rsidR="00E85FD6" w:rsidRPr="00E85FD6" w:rsidRDefault="00E85FD6">
      <w:pPr>
        <w:rPr>
          <w:rFonts w:ascii="Times New Roman" w:hAnsi="Times New Roman" w:cs="Times New Roman"/>
          <w:color w:val="000000" w:themeColor="text1"/>
        </w:rPr>
      </w:pPr>
    </w:p>
    <w:p w:rsidR="00E85FD6" w:rsidRPr="00E85FD6" w:rsidRDefault="00E85FD6" w:rsidP="00E85FD6">
      <w:pPr>
        <w:rPr>
          <w:rFonts w:ascii="Times New Roman" w:eastAsia="Times New Roman" w:hAnsi="Times New Roman" w:cs="Times New Roman"/>
          <w:color w:val="000000" w:themeColor="text1"/>
        </w:rPr>
      </w:pP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Consegue la Laurea di Primo Livello in Scienze Psicologiche, Cognitive e Psicobiologiche (2003) e quella Magistrale in Psicologia Sperimentale e Neuroscienze Cognitivo-Comportamentali (2005) presso l’Università degli Studi di Padova. Ottenuta l’abilitazione all’esercizio della professione di Psicologo nel 2007, prosegue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il suo percorso formativo 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svolgendo la sua attività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clinica e di ricerca 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>in Germania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presso il Dipartimento di Psicologia della </w:t>
      </w:r>
      <w:proofErr w:type="spellStart"/>
      <w:r w:rsidRPr="00E85FD6">
        <w:rPr>
          <w:rFonts w:ascii="Times New Roman" w:eastAsia="Times New Roman" w:hAnsi="Times New Roman" w:cs="Times New Roman"/>
          <w:color w:val="000000" w:themeColor="text1"/>
        </w:rPr>
        <w:t>Saarland</w:t>
      </w:r>
      <w:proofErr w:type="spellEnd"/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85FD6">
        <w:rPr>
          <w:rFonts w:ascii="Times New Roman" w:eastAsia="Times New Roman" w:hAnsi="Times New Roman" w:cs="Times New Roman"/>
          <w:color w:val="000000" w:themeColor="text1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>Saarbrücken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e alla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Clinica Neurologica 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di </w:t>
      </w:r>
      <w:proofErr w:type="spellStart"/>
      <w:r w:rsidRPr="00E85FD6">
        <w:rPr>
          <w:rFonts w:ascii="Times New Roman" w:eastAsia="Times New Roman" w:hAnsi="Times New Roman" w:cs="Times New Roman"/>
          <w:color w:val="000000" w:themeColor="text1"/>
        </w:rPr>
        <w:t>Bad</w:t>
      </w:r>
      <w:proofErr w:type="spellEnd"/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85FD6">
        <w:rPr>
          <w:rFonts w:ascii="Times New Roman" w:eastAsia="Times New Roman" w:hAnsi="Times New Roman" w:cs="Times New Roman"/>
          <w:color w:val="000000" w:themeColor="text1"/>
        </w:rPr>
        <w:t>Aibling</w:t>
      </w:r>
      <w:proofErr w:type="spellEnd"/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Nel 2010 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>si iscrive alla Scuola di Specializzazione in Neuropsicologia dell’Università di Padova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svolgendo tirocinio clinico e di ricerca presso 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>l’U.O.S. Riabilitazione Neuropsicologica dell’IRCCS Fondazione Ospedale San Camillo di Venezia-Lido</w:t>
      </w:r>
      <w:r>
        <w:rPr>
          <w:rFonts w:ascii="Times New Roman" w:eastAsia="Times New Roman" w:hAnsi="Times New Roman" w:cs="Times New Roman"/>
          <w:color w:val="000000" w:themeColor="text1"/>
        </w:rPr>
        <w:t>, approfondendo gli studi negli Stati Uniti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presso lo </w:t>
      </w:r>
      <w:proofErr w:type="spellStart"/>
      <w:r w:rsidRPr="00E85FD6">
        <w:rPr>
          <w:rFonts w:ascii="Times New Roman" w:eastAsia="Times New Roman" w:hAnsi="Times New Roman" w:cs="Times New Roman"/>
          <w:color w:val="000000" w:themeColor="text1"/>
        </w:rPr>
        <w:t>Stroke</w:t>
      </w:r>
      <w:proofErr w:type="spellEnd"/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85FD6">
        <w:rPr>
          <w:rFonts w:ascii="Times New Roman" w:eastAsia="Times New Roman" w:hAnsi="Times New Roman" w:cs="Times New Roman"/>
          <w:color w:val="000000" w:themeColor="text1"/>
        </w:rPr>
        <w:t>Rehabilitation</w:t>
      </w:r>
      <w:proofErr w:type="spellEnd"/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85FD6">
        <w:rPr>
          <w:rFonts w:ascii="Times New Roman" w:eastAsia="Times New Roman" w:hAnsi="Times New Roman" w:cs="Times New Roman"/>
          <w:color w:val="000000" w:themeColor="text1"/>
        </w:rPr>
        <w:t>Research</w:t>
      </w:r>
      <w:proofErr w:type="spellEnd"/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85FD6">
        <w:rPr>
          <w:rFonts w:ascii="Times New Roman" w:eastAsia="Times New Roman" w:hAnsi="Times New Roman" w:cs="Times New Roman"/>
          <w:color w:val="000000" w:themeColor="text1"/>
        </w:rPr>
        <w:t>Laboratory</w:t>
      </w:r>
      <w:proofErr w:type="spellEnd"/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della Kessler Foundation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>West Orange</w:t>
      </w:r>
      <w:r>
        <w:rPr>
          <w:rFonts w:ascii="Times New Roman" w:eastAsia="Times New Roman" w:hAnsi="Times New Roman" w:cs="Times New Roman"/>
          <w:color w:val="000000" w:themeColor="text1"/>
        </w:rPr>
        <w:t>, New York)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>. Alla fine del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2014 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>ottiene la specializzazione in Neuropsicologia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e n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>el 2015 inizia a collaborare con l’Università degli Studi di Verona in qualità di Post-</w:t>
      </w:r>
      <w:proofErr w:type="spellStart"/>
      <w:r w:rsidRPr="00E85FD6">
        <w:rPr>
          <w:rFonts w:ascii="Times New Roman" w:eastAsia="Times New Roman" w:hAnsi="Times New Roman" w:cs="Times New Roman"/>
          <w:color w:val="000000" w:themeColor="text1"/>
        </w:rPr>
        <w:t>doctoral</w:t>
      </w:r>
      <w:proofErr w:type="spellEnd"/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85FD6">
        <w:rPr>
          <w:rFonts w:ascii="Times New Roman" w:eastAsia="Times New Roman" w:hAnsi="Times New Roman" w:cs="Times New Roman"/>
          <w:color w:val="000000" w:themeColor="text1"/>
        </w:rPr>
        <w:t>Research</w:t>
      </w:r>
      <w:proofErr w:type="spellEnd"/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E85FD6">
        <w:rPr>
          <w:rFonts w:ascii="Times New Roman" w:eastAsia="Times New Roman" w:hAnsi="Times New Roman" w:cs="Times New Roman"/>
          <w:color w:val="000000" w:themeColor="text1"/>
        </w:rPr>
        <w:t>Fellow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su invito del Prof. Massimiliano Calabrese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gramEnd"/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In parallelo al suo percorso di ricerca,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dal 2012 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avvia una proficua </w:t>
      </w:r>
      <w:r>
        <w:rPr>
          <w:rFonts w:ascii="Times New Roman" w:eastAsia="Times New Roman" w:hAnsi="Times New Roman" w:cs="Times New Roman"/>
          <w:color w:val="000000" w:themeColor="text1"/>
        </w:rPr>
        <w:t>attività come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docente universitario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presso lo 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>IUSVE di Venezia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D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al 2015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ha vinto incarichi come professore associato presso la 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>Scuola di Specializzazione in Neuropsicologia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dell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>’Università di Trieste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. Oltre a essere membro dell’International </w:t>
      </w:r>
      <w:proofErr w:type="spellStart"/>
      <w:r w:rsidRPr="00E85FD6">
        <w:rPr>
          <w:rFonts w:ascii="Times New Roman" w:eastAsia="Times New Roman" w:hAnsi="Times New Roman" w:cs="Times New Roman"/>
          <w:color w:val="000000" w:themeColor="text1"/>
        </w:rPr>
        <w:t>Neuropsychological</w:t>
      </w:r>
      <w:proofErr w:type="spellEnd"/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Society (INS), dell’Associazione Italiana Specialisti in Neuropsicologia (AISN), della Società Italiana di Neuropsicologia (SINP)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dell’Associazione Italiana di Psicologia (AIP)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e dell’International Multiple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Sclerosis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Cognition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Society (IMSCOGS)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, fa parte del Gruppo di Lavoro sulla neuropsicologia promosso dall’Ordine degli Psicologi del Veneto e del Gruppo di Lavoro sulla riabilitazione neuropsicologica promosso dalla SINP. Ha partecipato in veste di relatore a diversi convegni nazionali ed internazionali e ha all’attivo </w:t>
      </w:r>
      <w:r w:rsidR="00D940C9">
        <w:rPr>
          <w:rFonts w:ascii="Times New Roman" w:eastAsia="Times New Roman" w:hAnsi="Times New Roman" w:cs="Times New Roman"/>
          <w:color w:val="000000" w:themeColor="text1"/>
        </w:rPr>
        <w:t>numerose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 pubblicazioni scientifiche</w:t>
      </w:r>
      <w:r w:rsidR="00D940C9">
        <w:rPr>
          <w:rFonts w:ascii="Times New Roman" w:eastAsia="Times New Roman" w:hAnsi="Times New Roman" w:cs="Times New Roman"/>
          <w:color w:val="000000" w:themeColor="text1"/>
        </w:rPr>
        <w:t xml:space="preserve"> su riviste internazionali</w:t>
      </w:r>
      <w:r w:rsidRPr="00E85FD6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bookmarkStart w:id="0" w:name="_GoBack"/>
      <w:bookmarkEnd w:id="0"/>
    </w:p>
    <w:p w:rsidR="00E85FD6" w:rsidRDefault="00E85FD6"/>
    <w:sectPr w:rsidR="00E85FD6" w:rsidSect="007321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D6"/>
    <w:rsid w:val="006A1707"/>
    <w:rsid w:val="0073219F"/>
    <w:rsid w:val="00B664A7"/>
    <w:rsid w:val="00D940C9"/>
    <w:rsid w:val="00E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F1323F"/>
  <w15:chartTrackingRefBased/>
  <w15:docId w15:val="{185CE5FA-4866-374F-B401-A6206505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Pitteri</dc:creator>
  <cp:keywords/>
  <dc:description/>
  <cp:lastModifiedBy>Marco Pitteri</cp:lastModifiedBy>
  <cp:revision>2</cp:revision>
  <dcterms:created xsi:type="dcterms:W3CDTF">2018-09-02T16:18:00Z</dcterms:created>
  <dcterms:modified xsi:type="dcterms:W3CDTF">2018-09-02T16:29:00Z</dcterms:modified>
</cp:coreProperties>
</file>